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Ansi="宋体" w:eastAsia="宋体" w:cs="Arial"/>
          <w:b/>
          <w:bCs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eastAsia="宋体" w:cs="Arial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Ansi="宋体" w:eastAsia="宋体" w:cs="Arial"/>
          <w:b/>
          <w:bCs/>
          <w:color w:val="000000"/>
          <w:kern w:val="0"/>
          <w:sz w:val="24"/>
          <w:szCs w:val="24"/>
        </w:rPr>
        <w:t>中国欧洲学会</w:t>
      </w:r>
      <w:r>
        <w:rPr>
          <w:rFonts w:eastAsia="宋体" w:cs="Arial"/>
          <w:b/>
          <w:bCs/>
          <w:color w:val="000000"/>
          <w:kern w:val="0"/>
          <w:sz w:val="24"/>
          <w:szCs w:val="24"/>
        </w:rPr>
        <w:t>202</w:t>
      </w:r>
      <w:r>
        <w:rPr>
          <w:rFonts w:hint="eastAsia" w:eastAsia="宋体" w:cs="Arial"/>
          <w:b/>
          <w:bCs/>
          <w:color w:val="000000"/>
          <w:kern w:val="0"/>
          <w:sz w:val="24"/>
          <w:szCs w:val="24"/>
        </w:rPr>
        <w:t>2</w:t>
      </w:r>
      <w:r>
        <w:rPr>
          <w:rFonts w:hAnsi="宋体" w:eastAsia="宋体" w:cs="Arial"/>
          <w:b/>
          <w:bCs/>
          <w:color w:val="000000"/>
          <w:kern w:val="0"/>
          <w:sz w:val="24"/>
          <w:szCs w:val="24"/>
        </w:rPr>
        <w:t>年年会报名回执</w:t>
      </w:r>
    </w:p>
    <w:bookmarkEnd w:id="0"/>
    <w:p>
      <w:pPr>
        <w:widowControl/>
        <w:ind w:firstLine="3240"/>
        <w:jc w:val="left"/>
        <w:rPr>
          <w:rFonts w:eastAsia="宋体" w:cs="Arial"/>
          <w:color w:val="000000"/>
          <w:kern w:val="0"/>
          <w:sz w:val="24"/>
          <w:szCs w:val="24"/>
        </w:rPr>
      </w:pPr>
    </w:p>
    <w:tbl>
      <w:tblPr>
        <w:tblStyle w:val="2"/>
        <w:tblW w:w="82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6"/>
        <w:gridCol w:w="1093"/>
        <w:gridCol w:w="1441"/>
        <w:gridCol w:w="27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姓名</w:t>
            </w:r>
            <w:r>
              <w:rPr>
                <w:rFonts w:hAnsi="Calibri" w:eastAsia="宋体" w:cs="Calibri"/>
                <w:kern w:val="0"/>
                <w:sz w:val="24"/>
                <w:szCs w:val="24"/>
              </w:rPr>
              <w:t>：</w:t>
            </w:r>
          </w:p>
        </w:tc>
        <w:tc>
          <w:tcPr>
            <w:tcW w:w="2534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性别</w:t>
            </w:r>
            <w:r>
              <w:rPr>
                <w:rFonts w:hAnsi="Calibri" w:eastAsia="宋体" w:cs="Calibri"/>
                <w:kern w:val="0"/>
                <w:sz w:val="24"/>
                <w:szCs w:val="24"/>
              </w:rPr>
              <w:t>：</w:t>
            </w:r>
          </w:p>
        </w:tc>
        <w:tc>
          <w:tcPr>
            <w:tcW w:w="276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是否理事</w:t>
            </w:r>
            <w:r>
              <w:rPr>
                <w:rFonts w:hAnsi="Calibri" w:eastAsia="宋体" w:cs="Calibri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96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96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职称：</w:t>
            </w:r>
            <w:r>
              <w:rPr>
                <w:rFonts w:eastAsia="宋体" w:cs="Arial"/>
                <w:kern w:val="0"/>
                <w:sz w:val="24"/>
                <w:szCs w:val="24"/>
              </w:rPr>
              <w:t xml:space="preserve">                  </w:t>
            </w:r>
            <w:r>
              <w:rPr>
                <w:rFonts w:hint="eastAsia" w:eastAsia="宋体" w:cs="Arial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eastAsia="宋体" w:cs="Arial"/>
                <w:kern w:val="0"/>
                <w:sz w:val="24"/>
                <w:szCs w:val="24"/>
              </w:rPr>
              <w:t> 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96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联系</w:t>
            </w:r>
            <w:r>
              <w:rPr>
                <w:rFonts w:hAnsi="Calibri" w:eastAsia="宋体" w:cs="Calibri"/>
                <w:kern w:val="0"/>
                <w:sz w:val="24"/>
                <w:szCs w:val="24"/>
              </w:rPr>
              <w:t>电话：</w:t>
            </w:r>
            <w:r>
              <w:rPr>
                <w:rFonts w:eastAsia="宋体" w:cs="Arial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eastAsia="宋体" w:cs="Arial"/>
                <w:kern w:val="0"/>
                <w:sz w:val="24"/>
                <w:szCs w:val="24"/>
              </w:rPr>
              <w:t xml:space="preserve">         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邮箱</w:t>
            </w:r>
            <w:r>
              <w:rPr>
                <w:rFonts w:hAnsi="Calibri" w:eastAsia="宋体" w:cs="Calibri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96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>是否准备发言：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是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否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96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发言题目：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89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住宿日期：</w:t>
            </w:r>
            <w:r>
              <w:rPr>
                <w:rFonts w:hint="eastAsia" w:eastAsia="宋体" w:cs="Calibri"/>
                <w:kern w:val="0"/>
                <w:sz w:val="24"/>
                <w:szCs w:val="24"/>
              </w:rPr>
              <w:t>23</w:t>
            </w:r>
            <w:r>
              <w:rPr>
                <w:rFonts w:hAnsi="宋体" w:eastAsia="宋体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eastAsia="宋体" w:cs="Arial"/>
                <w:kern w:val="0"/>
                <w:sz w:val="24"/>
                <w:szCs w:val="24"/>
              </w:rPr>
              <w:t xml:space="preserve">     24</w:t>
            </w:r>
            <w:r>
              <w:rPr>
                <w:rFonts w:hAnsi="宋体" w:eastAsia="宋体" w:cs="Arial"/>
                <w:kern w:val="0"/>
                <w:sz w:val="24"/>
                <w:szCs w:val="24"/>
              </w:rPr>
              <w:t>日</w:t>
            </w:r>
            <w:r>
              <w:rPr>
                <w:rFonts w:hint="eastAsia" w:hAnsi="宋体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hAnsi="宋体" w:eastAsia="宋体" w:cs="Arial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240" w:firstLineChars="100"/>
              <w:jc w:val="left"/>
              <w:rPr>
                <w:rFonts w:hAnsi="Arial" w:eastAsia="宋体" w:cs="Arial"/>
                <w:kern w:val="0"/>
                <w:sz w:val="24"/>
                <w:szCs w:val="24"/>
              </w:rPr>
            </w:pPr>
            <w:r>
              <w:rPr>
                <w:rFonts w:hAnsi="Arial" w:eastAsia="宋体" w:cs="Arial"/>
                <w:kern w:val="0"/>
                <w:sz w:val="24"/>
                <w:szCs w:val="24"/>
              </w:rPr>
              <w:t>是否合住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>：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是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Arial" w:eastAsia="宋体" w:cs="Arial"/>
                <w:kern w:val="0"/>
                <w:sz w:val="24"/>
                <w:szCs w:val="24"/>
              </w:rPr>
              <w:t>否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Arial" w:eastAsia="宋体" w:cs="Arial"/>
                <w:kern w:val="0"/>
                <w:sz w:val="24"/>
                <w:szCs w:val="24"/>
              </w:rPr>
              <w:sym w:font="Wingdings" w:char="00A8"/>
            </w:r>
          </w:p>
        </w:tc>
      </w:tr>
    </w:tbl>
    <w:p>
      <w:pPr>
        <w:widowControl/>
        <w:jc w:val="left"/>
        <w:rPr>
          <w:rFonts w:eastAsia="宋体" w:cs="Arial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10FD8"/>
    <w:rsid w:val="1F095D35"/>
    <w:rsid w:val="374E2771"/>
    <w:rsid w:val="56E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2022-07-15T05:54:00Z</dcterms:created>
  <dc:creator>吴迪</dc:creator>
  <cp:lastModifiedBy>吴迪</cp:lastModifiedBy>
  <dcterms:modified xsi:type="dcterms:W3CDTF">2022-07-15T05:56:09Z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